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4566FF" w:rsidRDefault="004566FF" w:rsidP="00470EB2">
      <w:pPr>
        <w:pStyle w:val="PreformattatoHTML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66FF">
        <w:rPr>
          <w:rFonts w:ascii="Times New Roman" w:hAnsi="Times New Roman" w:cs="Times New Roman"/>
          <w:b/>
          <w:sz w:val="28"/>
          <w:lang w:val="en-GB"/>
        </w:rPr>
        <w:t>PhD Physics course at Bari University   (</w:t>
      </w:r>
      <w:r w:rsidR="003C168D">
        <w:rPr>
          <w:rFonts w:ascii="Times New Roman" w:hAnsi="Times New Roman" w:cs="Times New Roman"/>
          <w:b/>
          <w:sz w:val="28"/>
          <w:lang w:val="en-GB"/>
        </w:rPr>
        <w:t xml:space="preserve">XXXIV </w:t>
      </w:r>
      <w:r w:rsidRPr="004566FF">
        <w:rPr>
          <w:rFonts w:ascii="Times New Roman" w:hAnsi="Times New Roman" w:cs="Times New Roman"/>
          <w:b/>
          <w:sz w:val="28"/>
          <w:lang w:val="en-GB"/>
        </w:rPr>
        <w:t>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RPr="003C168D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6C704A" w:rsidP="004733C2">
            <w:pPr>
              <w:pStyle w:val="PreformattatoHTML"/>
              <w:jc w:val="center"/>
              <w:rPr>
                <w:lang w:val="en-GB"/>
              </w:rPr>
            </w:pPr>
            <w:r w:rsidRPr="006C704A">
              <w:rPr>
                <w:lang w:val="en-US"/>
              </w:rPr>
              <w:t>Programming with Python for Data Science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470EB2" w:rsidP="004733C2">
            <w:pPr>
              <w:pStyle w:val="PreformattatoHTML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Dott</w:t>
            </w:r>
            <w:proofErr w:type="spellEnd"/>
            <w:r>
              <w:rPr>
                <w:lang w:val="en-GB"/>
              </w:rPr>
              <w:t>. Domenico Diacon</w:t>
            </w:r>
            <w:r w:rsidR="006C704A">
              <w:rPr>
                <w:lang w:val="en-GB"/>
              </w:rPr>
              <w:t>o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6C704A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252387" w:rsidP="004733C2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RPr="003C168D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Default="00470EB2" w:rsidP="006C70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This entry level course </w:t>
            </w:r>
            <w:r w:rsidR="006C704A">
              <w:rPr>
                <w:rFonts w:ascii="Courier New" w:hAnsi="Courier New" w:cs="Courier New"/>
                <w:sz w:val="20"/>
                <w:szCs w:val="20"/>
                <w:lang w:val="en-GB"/>
              </w:rPr>
              <w:t>doesn’t requ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ire a previous Python knowledge. It </w:t>
            </w:r>
            <w:r w:rsidR="006C704A">
              <w:rPr>
                <w:rFonts w:ascii="Courier New" w:hAnsi="Courier New" w:cs="Courier New"/>
                <w:sz w:val="20"/>
                <w:szCs w:val="20"/>
                <w:lang w:val="en-GB"/>
              </w:rPr>
              <w:t>contains an introduction to Python fundamentals, and to the most used Python structures for procedural and object oriented programming.</w:t>
            </w:r>
          </w:p>
          <w:p w:rsidR="006C704A" w:rsidRPr="004566FF" w:rsidRDefault="006C704A" w:rsidP="00470EB2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A special attention will be given to the libraries that are required for a successful data analysis: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NumPy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, Pandas,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Matplotlib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>Seaborn</w:t>
            </w:r>
            <w:proofErr w:type="spellEnd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>. The course will be held in Italian, the material will be in English.</w:t>
            </w: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-Python installation: Anaconda</w:t>
            </w:r>
          </w:p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-Built in types, list and dictionaries</w:t>
            </w:r>
          </w:p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-Conditionals, Loops and comprehensions</w:t>
            </w:r>
          </w:p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-Definition of function and modules</w:t>
            </w:r>
          </w:p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-Scripts, interaction with files, Error trapping</w:t>
            </w:r>
          </w:p>
          <w:p w:rsidR="00EF036C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-Modules and namespaces</w:t>
            </w:r>
          </w:p>
          <w:p w:rsidR="008F6CAB" w:rsidRDefault="008F6CAB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Numpy</w:t>
            </w:r>
            <w:proofErr w:type="spellEnd"/>
          </w:p>
          <w:p w:rsidR="008F6CAB" w:rsidRDefault="008F6CAB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-Pandas</w:t>
            </w:r>
          </w:p>
          <w:p w:rsidR="008F6CAB" w:rsidRDefault="008F6CAB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Matplotlib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seaborn</w:t>
            </w:r>
            <w:proofErr w:type="spellEnd"/>
          </w:p>
          <w:p w:rsidR="00470EB2" w:rsidRDefault="00470EB2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-How to use the data libraries: an example of machine learning</w:t>
            </w:r>
          </w:p>
          <w:p w:rsidR="0076406A" w:rsidRPr="004566FF" w:rsidRDefault="00EF036C" w:rsidP="00EF036C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-Exercises</w:t>
            </w:r>
          </w:p>
        </w:tc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Default="008F6CAB" w:rsidP="009A18F5">
            <w:pPr>
              <w:pStyle w:val="PreformattatoHTML"/>
            </w:pPr>
            <w:proofErr w:type="spellStart"/>
            <w:r w:rsidRPr="007521B4">
              <w:rPr>
                <w:b/>
                <w:bCs/>
                <w:lang w:val="en-US"/>
              </w:rPr>
              <w:t>Imparare</w:t>
            </w:r>
            <w:proofErr w:type="spellEnd"/>
            <w:r w:rsidRPr="007521B4">
              <w:rPr>
                <w:b/>
                <w:bCs/>
                <w:lang w:val="en-US"/>
              </w:rPr>
              <w:t xml:space="preserve"> Python, </w:t>
            </w:r>
            <w:r w:rsidRPr="007521B4">
              <w:rPr>
                <w:lang w:val="en-US"/>
              </w:rPr>
              <w:t>Mark Lutz, O'Reilly</w:t>
            </w:r>
          </w:p>
        </w:tc>
      </w:tr>
      <w:tr w:rsidR="008F6CAB" w:rsidRPr="003C168D" w:rsidTr="004566FF">
        <w:trPr>
          <w:trHeight w:val="989"/>
        </w:trPr>
        <w:tc>
          <w:tcPr>
            <w:tcW w:w="1565" w:type="pct"/>
          </w:tcPr>
          <w:p w:rsidR="008F6CAB" w:rsidRPr="004566FF" w:rsidRDefault="008F6CAB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8F6CAB" w:rsidRPr="008F6CAB" w:rsidRDefault="008F6CAB" w:rsidP="00117CF7">
            <w:pPr>
              <w:pStyle w:val="PreformattatoHTML"/>
              <w:rPr>
                <w:lang w:val="en-GB"/>
              </w:rPr>
            </w:pPr>
          </w:p>
          <w:p w:rsidR="008F6CAB" w:rsidRPr="008F6CAB" w:rsidRDefault="008F6CAB" w:rsidP="00117CF7">
            <w:pPr>
              <w:pStyle w:val="PreformattatoHTML"/>
              <w:rPr>
                <w:lang w:val="en-GB"/>
              </w:rPr>
            </w:pPr>
            <w:r w:rsidRPr="008F6CAB">
              <w:rPr>
                <w:lang w:val="en-GB"/>
              </w:rPr>
              <w:t>Multiple choice test, class interaction</w:t>
            </w:r>
          </w:p>
        </w:tc>
      </w:tr>
    </w:tbl>
    <w:p w:rsidR="004733C2" w:rsidRPr="008F6CAB" w:rsidRDefault="004733C2" w:rsidP="00E75C59">
      <w:pPr>
        <w:pStyle w:val="PreformattatoHTML"/>
        <w:rPr>
          <w:lang w:val="en-GB"/>
        </w:rPr>
      </w:pPr>
    </w:p>
    <w:sectPr w:rsidR="004733C2" w:rsidRPr="008F6CAB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86" w:rsidRDefault="008E3486">
      <w:r>
        <w:separator/>
      </w:r>
    </w:p>
  </w:endnote>
  <w:endnote w:type="continuationSeparator" w:id="0">
    <w:p w:rsidR="008E3486" w:rsidRDefault="008E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86" w:rsidRDefault="008E3486">
      <w:r>
        <w:separator/>
      </w:r>
    </w:p>
  </w:footnote>
  <w:footnote w:type="continuationSeparator" w:id="0">
    <w:p w:rsidR="008E3486" w:rsidRDefault="008E3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2954"/>
    <w:rsid w:val="000563B0"/>
    <w:rsid w:val="00160FA6"/>
    <w:rsid w:val="00165431"/>
    <w:rsid w:val="00252387"/>
    <w:rsid w:val="00266731"/>
    <w:rsid w:val="00281F41"/>
    <w:rsid w:val="003677C8"/>
    <w:rsid w:val="003C168D"/>
    <w:rsid w:val="004403C2"/>
    <w:rsid w:val="004566FF"/>
    <w:rsid w:val="00470EB2"/>
    <w:rsid w:val="00472954"/>
    <w:rsid w:val="004733C2"/>
    <w:rsid w:val="0047466B"/>
    <w:rsid w:val="004E1AB4"/>
    <w:rsid w:val="00536C72"/>
    <w:rsid w:val="006C704A"/>
    <w:rsid w:val="0072211B"/>
    <w:rsid w:val="0076406A"/>
    <w:rsid w:val="007D0108"/>
    <w:rsid w:val="00835C58"/>
    <w:rsid w:val="008E3486"/>
    <w:rsid w:val="008F6CAB"/>
    <w:rsid w:val="00967136"/>
    <w:rsid w:val="009A18F5"/>
    <w:rsid w:val="00A015BB"/>
    <w:rsid w:val="00A2614D"/>
    <w:rsid w:val="00B034BE"/>
    <w:rsid w:val="00BD7A60"/>
    <w:rsid w:val="00C715FB"/>
    <w:rsid w:val="00CE7EF8"/>
    <w:rsid w:val="00D36D55"/>
    <w:rsid w:val="00D4407C"/>
    <w:rsid w:val="00D94EE9"/>
    <w:rsid w:val="00E004D9"/>
    <w:rsid w:val="00E1347A"/>
    <w:rsid w:val="00E54577"/>
    <w:rsid w:val="00E75C59"/>
    <w:rsid w:val="00E97D7C"/>
    <w:rsid w:val="00EB0802"/>
    <w:rsid w:val="00EF036C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39D6-0899-4330-878A-E9CF1B4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Utente</cp:lastModifiedBy>
  <cp:revision>3</cp:revision>
  <cp:lastPrinted>2014-06-09T12:54:00Z</cp:lastPrinted>
  <dcterms:created xsi:type="dcterms:W3CDTF">2016-12-07T14:53:00Z</dcterms:created>
  <dcterms:modified xsi:type="dcterms:W3CDTF">2019-01-16T12:44:00Z</dcterms:modified>
</cp:coreProperties>
</file>